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43C0" w14:textId="77777777" w:rsidR="00B33C4C" w:rsidRDefault="00B33C4C" w:rsidP="00B33C4C">
      <w:pPr>
        <w:pStyle w:val="Telobesedila"/>
        <w:rPr>
          <w:b w:val="0"/>
        </w:rPr>
      </w:pPr>
      <w:r w:rsidRPr="004A367D">
        <w:rPr>
          <w:rFonts w:ascii="Garamond" w:hAnsi="Garamond"/>
          <w:noProof/>
        </w:rPr>
        <w:drawing>
          <wp:inline distT="0" distB="0" distL="0" distR="0" wp14:anchorId="3C87B135" wp14:editId="3CA6067C">
            <wp:extent cx="929031" cy="1262474"/>
            <wp:effectExtent l="0" t="0" r="444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071" cy="1263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0C54A" w14:textId="77777777" w:rsidR="00B33C4C" w:rsidRDefault="00B33C4C" w:rsidP="00B33C4C">
      <w:pPr>
        <w:pStyle w:val="Telobesedila"/>
        <w:rPr>
          <w:b w:val="0"/>
        </w:rPr>
      </w:pPr>
    </w:p>
    <w:p w14:paraId="3CAD65A0" w14:textId="77777777" w:rsidR="00B33C4C" w:rsidRPr="00D27CE5" w:rsidRDefault="00B33C4C" w:rsidP="00B33C4C">
      <w:pPr>
        <w:pStyle w:val="Telobesedila"/>
        <w:rPr>
          <w:rFonts w:asciiTheme="minorHAnsi" w:hAnsiTheme="minorHAnsi" w:cs="Arial"/>
          <w:sz w:val="32"/>
          <w:szCs w:val="32"/>
        </w:rPr>
      </w:pPr>
      <w:r w:rsidRPr="00D27CE5">
        <w:rPr>
          <w:rFonts w:asciiTheme="minorHAnsi" w:hAnsiTheme="minorHAnsi" w:cs="Arial"/>
          <w:sz w:val="32"/>
          <w:szCs w:val="32"/>
        </w:rPr>
        <w:t>VABILO</w:t>
      </w:r>
    </w:p>
    <w:p w14:paraId="63207860" w14:textId="77777777" w:rsidR="00E12267" w:rsidRPr="007F26CC" w:rsidRDefault="00E12267" w:rsidP="00B33C4C">
      <w:pPr>
        <w:pStyle w:val="Telobesedila"/>
        <w:rPr>
          <w:rFonts w:asciiTheme="minorHAnsi" w:hAnsiTheme="minorHAnsi" w:cs="Arial"/>
          <w:b w:val="0"/>
        </w:rPr>
      </w:pPr>
    </w:p>
    <w:p w14:paraId="6FB6DF20" w14:textId="77777777" w:rsidR="007F26CC" w:rsidRDefault="00B33C4C" w:rsidP="00B33C4C">
      <w:pPr>
        <w:pStyle w:val="Telobesedila"/>
        <w:rPr>
          <w:rFonts w:asciiTheme="minorHAnsi" w:hAnsiTheme="minorHAnsi" w:cs="Arial"/>
        </w:rPr>
      </w:pPr>
      <w:r w:rsidRPr="007F26CC">
        <w:rPr>
          <w:rFonts w:asciiTheme="minorHAnsi" w:hAnsiTheme="minorHAnsi" w:cs="Arial"/>
        </w:rPr>
        <w:t xml:space="preserve">na predstavitev drobnice </w:t>
      </w:r>
    </w:p>
    <w:p w14:paraId="559AD02D" w14:textId="77777777" w:rsidR="007F26CC" w:rsidRDefault="00B33C4C" w:rsidP="00B33C4C">
      <w:pPr>
        <w:pStyle w:val="Telobesedila"/>
        <w:rPr>
          <w:rFonts w:asciiTheme="minorHAnsi" w:hAnsiTheme="minorHAnsi" w:cs="Arial"/>
        </w:rPr>
      </w:pPr>
      <w:r w:rsidRPr="007F26CC">
        <w:rPr>
          <w:rFonts w:asciiTheme="minorHAnsi" w:hAnsiTheme="minorHAnsi" w:cs="Arial"/>
        </w:rPr>
        <w:t>na</w:t>
      </w:r>
      <w:r w:rsidR="00E12267" w:rsidRPr="007F26CC">
        <w:rPr>
          <w:rFonts w:asciiTheme="minorHAnsi" w:hAnsiTheme="minorHAnsi" w:cs="Arial"/>
        </w:rPr>
        <w:t xml:space="preserve"> 64</w:t>
      </w:r>
      <w:r w:rsidRPr="007F26CC">
        <w:rPr>
          <w:rFonts w:asciiTheme="minorHAnsi" w:hAnsiTheme="minorHAnsi" w:cs="Arial"/>
        </w:rPr>
        <w:t xml:space="preserve">. mednarodnem kmetijsko-živilskem sejmu AGRA v Gornji Radgoni </w:t>
      </w:r>
    </w:p>
    <w:p w14:paraId="2F312A70" w14:textId="77777777" w:rsidR="00B33C4C" w:rsidRPr="007F26CC" w:rsidRDefault="00B33C4C" w:rsidP="00B33C4C">
      <w:pPr>
        <w:pStyle w:val="Telobesedila"/>
        <w:rPr>
          <w:rFonts w:asciiTheme="minorHAnsi" w:hAnsiTheme="minorHAnsi" w:cs="Arial"/>
          <w:b w:val="0"/>
          <w:bCs/>
        </w:rPr>
      </w:pPr>
      <w:r w:rsidRPr="007F26CC">
        <w:rPr>
          <w:rFonts w:asciiTheme="minorHAnsi" w:hAnsiTheme="minorHAnsi" w:cs="Arial"/>
        </w:rPr>
        <w:t>od 2</w:t>
      </w:r>
      <w:r w:rsidR="00E12267" w:rsidRPr="007F26CC">
        <w:rPr>
          <w:rFonts w:asciiTheme="minorHAnsi" w:hAnsiTheme="minorHAnsi" w:cs="Arial"/>
        </w:rPr>
        <w:t>2</w:t>
      </w:r>
      <w:r w:rsidRPr="007F26CC">
        <w:rPr>
          <w:rFonts w:asciiTheme="minorHAnsi" w:hAnsiTheme="minorHAnsi" w:cs="Arial"/>
        </w:rPr>
        <w:t>. do 2</w:t>
      </w:r>
      <w:r w:rsidR="00E12267" w:rsidRPr="007F26CC">
        <w:rPr>
          <w:rFonts w:asciiTheme="minorHAnsi" w:hAnsiTheme="minorHAnsi" w:cs="Arial"/>
        </w:rPr>
        <w:t>6</w:t>
      </w:r>
      <w:r w:rsidRPr="007F26CC">
        <w:rPr>
          <w:rFonts w:asciiTheme="minorHAnsi" w:hAnsiTheme="minorHAnsi" w:cs="Arial"/>
        </w:rPr>
        <w:t>. avgusta 202</w:t>
      </w:r>
      <w:r w:rsidR="00E12267" w:rsidRPr="007F26CC">
        <w:rPr>
          <w:rFonts w:asciiTheme="minorHAnsi" w:hAnsiTheme="minorHAnsi" w:cs="Arial"/>
        </w:rPr>
        <w:t>6</w:t>
      </w:r>
    </w:p>
    <w:p w14:paraId="0C35C73C" w14:textId="77777777" w:rsidR="00B33C4C" w:rsidRPr="007F26CC" w:rsidRDefault="00B33C4C" w:rsidP="00B33C4C">
      <w:pPr>
        <w:pStyle w:val="Brezrazmikov"/>
        <w:rPr>
          <w:rFonts w:asciiTheme="minorHAnsi" w:hAnsiTheme="minorHAnsi" w:cs="Arial"/>
          <w:color w:val="000000"/>
        </w:rPr>
      </w:pPr>
    </w:p>
    <w:p w14:paraId="0628F349" w14:textId="77777777" w:rsidR="00E12267" w:rsidRPr="007F26CC" w:rsidRDefault="00E12267" w:rsidP="00E12267">
      <w:pPr>
        <w:pStyle w:val="Telobesedila"/>
        <w:rPr>
          <w:rFonts w:asciiTheme="minorHAnsi" w:hAnsiTheme="minorHAnsi" w:cs="Arial"/>
          <w:sz w:val="32"/>
          <w:szCs w:val="32"/>
        </w:rPr>
      </w:pPr>
      <w:r w:rsidRPr="007F26CC">
        <w:rPr>
          <w:rFonts w:asciiTheme="minorHAnsi" w:hAnsiTheme="minorHAnsi" w:cs="Arial"/>
          <w:sz w:val="32"/>
          <w:szCs w:val="32"/>
        </w:rPr>
        <w:t>Program predstavitve drobnice</w:t>
      </w:r>
    </w:p>
    <w:p w14:paraId="6C09EA9E" w14:textId="77777777" w:rsidR="00E12267" w:rsidRPr="007F26CC" w:rsidRDefault="00E12267" w:rsidP="00E12267">
      <w:pPr>
        <w:pStyle w:val="Telobesedila"/>
        <w:jc w:val="both"/>
        <w:rPr>
          <w:rFonts w:asciiTheme="minorHAnsi" w:hAnsiTheme="minorHAnsi" w:cs="Arial"/>
          <w:szCs w:val="24"/>
        </w:rPr>
      </w:pPr>
    </w:p>
    <w:p w14:paraId="537AAAF4" w14:textId="77777777" w:rsidR="00E12267" w:rsidRPr="00892E94" w:rsidRDefault="00E12267" w:rsidP="00E12267">
      <w:pPr>
        <w:pStyle w:val="Telobesedila"/>
        <w:jc w:val="both"/>
        <w:rPr>
          <w:rFonts w:asciiTheme="minorHAnsi" w:hAnsiTheme="minorHAnsi" w:cs="Arial"/>
          <w:bCs/>
          <w:szCs w:val="24"/>
        </w:rPr>
      </w:pPr>
      <w:r w:rsidRPr="00892E94">
        <w:rPr>
          <w:rFonts w:asciiTheme="minorHAnsi" w:hAnsiTheme="minorHAnsi" w:cs="Arial"/>
          <w:bCs/>
          <w:szCs w:val="24"/>
        </w:rPr>
        <w:t>Vsak dan</w:t>
      </w:r>
      <w:r w:rsidR="00E87AE5" w:rsidRPr="00892E94">
        <w:rPr>
          <w:rFonts w:asciiTheme="minorHAnsi" w:hAnsiTheme="minorHAnsi" w:cs="Arial"/>
          <w:bCs/>
          <w:szCs w:val="24"/>
        </w:rPr>
        <w:t xml:space="preserve"> (hala D4)</w:t>
      </w:r>
      <w:r w:rsidRPr="00892E94">
        <w:rPr>
          <w:rFonts w:asciiTheme="minorHAnsi" w:hAnsiTheme="minorHAnsi" w:cs="Arial"/>
          <w:bCs/>
          <w:szCs w:val="24"/>
        </w:rPr>
        <w:t>:</w:t>
      </w:r>
    </w:p>
    <w:p w14:paraId="23FD40B6" w14:textId="77777777" w:rsidR="00E12267" w:rsidRPr="009538E0" w:rsidRDefault="00E12267" w:rsidP="00E12267">
      <w:pPr>
        <w:pStyle w:val="Telobesedila"/>
        <w:numPr>
          <w:ilvl w:val="0"/>
          <w:numId w:val="1"/>
        </w:numPr>
        <w:jc w:val="both"/>
        <w:rPr>
          <w:rFonts w:asciiTheme="minorHAnsi" w:hAnsiTheme="minorHAnsi" w:cs="Arial"/>
          <w:b w:val="0"/>
          <w:bCs/>
          <w:szCs w:val="24"/>
        </w:rPr>
      </w:pPr>
      <w:r w:rsidRPr="009538E0">
        <w:rPr>
          <w:rFonts w:asciiTheme="minorHAnsi" w:hAnsiTheme="minorHAnsi" w:cs="Arial"/>
          <w:b w:val="0"/>
          <w:szCs w:val="24"/>
        </w:rPr>
        <w:t xml:space="preserve">razstava ovc in koz, </w:t>
      </w:r>
    </w:p>
    <w:p w14:paraId="45A85970" w14:textId="77777777" w:rsidR="00552180" w:rsidRPr="009538E0" w:rsidRDefault="00552180" w:rsidP="00E12267">
      <w:pPr>
        <w:pStyle w:val="Telobesedila"/>
        <w:numPr>
          <w:ilvl w:val="0"/>
          <w:numId w:val="1"/>
        </w:numPr>
        <w:jc w:val="both"/>
        <w:rPr>
          <w:rFonts w:asciiTheme="minorHAnsi" w:hAnsiTheme="minorHAnsi" w:cs="Arial"/>
          <w:b w:val="0"/>
          <w:bCs/>
          <w:szCs w:val="24"/>
        </w:rPr>
      </w:pPr>
      <w:r w:rsidRPr="009538E0">
        <w:rPr>
          <w:rFonts w:asciiTheme="minorHAnsi" w:hAnsiTheme="minorHAnsi" w:cs="Arial"/>
          <w:b w:val="0"/>
          <w:szCs w:val="24"/>
        </w:rPr>
        <w:t>prodaja izdelkov iz ovčje voln</w:t>
      </w:r>
      <w:r w:rsidR="00A95B8F" w:rsidRPr="009538E0">
        <w:rPr>
          <w:rFonts w:asciiTheme="minorHAnsi" w:hAnsiTheme="minorHAnsi" w:cs="Arial"/>
          <w:b w:val="0"/>
          <w:szCs w:val="24"/>
        </w:rPr>
        <w:t>e</w:t>
      </w:r>
    </w:p>
    <w:p w14:paraId="667BF6ED" w14:textId="77777777" w:rsidR="00552180" w:rsidRPr="009538E0" w:rsidRDefault="00552180" w:rsidP="00E12267">
      <w:pPr>
        <w:pStyle w:val="Telobesedila"/>
        <w:numPr>
          <w:ilvl w:val="0"/>
          <w:numId w:val="1"/>
        </w:numPr>
        <w:jc w:val="both"/>
        <w:rPr>
          <w:rFonts w:asciiTheme="minorHAnsi" w:hAnsiTheme="minorHAnsi" w:cs="Arial"/>
          <w:b w:val="0"/>
          <w:bCs/>
          <w:szCs w:val="24"/>
        </w:rPr>
      </w:pPr>
      <w:r w:rsidRPr="009538E0">
        <w:rPr>
          <w:rFonts w:asciiTheme="minorHAnsi" w:hAnsiTheme="minorHAnsi" w:cs="Arial"/>
          <w:b w:val="0"/>
          <w:szCs w:val="24"/>
        </w:rPr>
        <w:t>prodaja ovčjih in kozjih sirov ter ostalih izdelkov iz mleka drobnice</w:t>
      </w:r>
    </w:p>
    <w:p w14:paraId="3CBCC8C0" w14:textId="77777777" w:rsidR="00A95B8F" w:rsidRPr="009538E0" w:rsidRDefault="00A95B8F" w:rsidP="00A95B8F">
      <w:pPr>
        <w:pStyle w:val="Telobesedila"/>
        <w:numPr>
          <w:ilvl w:val="0"/>
          <w:numId w:val="1"/>
        </w:numPr>
        <w:jc w:val="both"/>
        <w:rPr>
          <w:rFonts w:asciiTheme="minorHAnsi" w:hAnsiTheme="minorHAnsi" w:cs="Arial"/>
          <w:b w:val="0"/>
          <w:bCs/>
          <w:szCs w:val="24"/>
        </w:rPr>
      </w:pPr>
      <w:r w:rsidRPr="009538E0">
        <w:rPr>
          <w:rFonts w:asciiTheme="minorHAnsi" w:hAnsiTheme="minorHAnsi" w:cs="Arial"/>
          <w:b w:val="0"/>
          <w:szCs w:val="24"/>
        </w:rPr>
        <w:t xml:space="preserve">prikaz česanja volne, predenja niti na kolovrat in tkanja na namiznih statvah </w:t>
      </w:r>
    </w:p>
    <w:p w14:paraId="316E41BF" w14:textId="77777777" w:rsidR="00A95B8F" w:rsidRPr="009538E0" w:rsidRDefault="00A95B8F" w:rsidP="00E12267">
      <w:pPr>
        <w:pStyle w:val="Telobesedila"/>
        <w:numPr>
          <w:ilvl w:val="0"/>
          <w:numId w:val="1"/>
        </w:numPr>
        <w:jc w:val="both"/>
        <w:rPr>
          <w:rFonts w:asciiTheme="minorHAnsi" w:hAnsiTheme="minorHAnsi" w:cs="Arial"/>
          <w:b w:val="0"/>
          <w:bCs/>
          <w:szCs w:val="24"/>
        </w:rPr>
      </w:pPr>
      <w:r w:rsidRPr="009538E0">
        <w:rPr>
          <w:rFonts w:asciiTheme="minorHAnsi" w:hAnsiTheme="minorHAnsi" w:cs="Arial"/>
          <w:b w:val="0"/>
          <w:bCs/>
          <w:szCs w:val="24"/>
        </w:rPr>
        <w:t>strokovni nasveti o reji drobnice</w:t>
      </w:r>
    </w:p>
    <w:p w14:paraId="6DDD079D" w14:textId="77777777" w:rsidR="00E12267" w:rsidRPr="007F26CC" w:rsidRDefault="00E12267" w:rsidP="00E12267">
      <w:pPr>
        <w:pStyle w:val="Telobesedila"/>
        <w:jc w:val="both"/>
        <w:rPr>
          <w:rFonts w:asciiTheme="minorHAnsi" w:hAnsiTheme="minorHAnsi" w:cs="Arial"/>
          <w:b w:val="0"/>
          <w:bCs/>
          <w:szCs w:val="24"/>
        </w:rPr>
      </w:pPr>
    </w:p>
    <w:p w14:paraId="5379F9F6" w14:textId="77777777" w:rsidR="00E12267" w:rsidRPr="00892E94" w:rsidRDefault="00E12267" w:rsidP="00E12267">
      <w:pPr>
        <w:pStyle w:val="Telobesedila"/>
        <w:jc w:val="both"/>
        <w:rPr>
          <w:rFonts w:asciiTheme="minorHAnsi" w:hAnsiTheme="minorHAnsi" w:cs="Arial"/>
          <w:bCs/>
          <w:szCs w:val="24"/>
        </w:rPr>
      </w:pPr>
      <w:r w:rsidRPr="00892E94">
        <w:rPr>
          <w:rFonts w:asciiTheme="minorHAnsi" w:hAnsiTheme="minorHAnsi" w:cs="Arial"/>
          <w:bCs/>
          <w:szCs w:val="24"/>
        </w:rPr>
        <w:t>V nedeljo, 23. avgusta, in sredo, 26. avgusta 2026</w:t>
      </w:r>
      <w:r w:rsidR="00226796" w:rsidRPr="00892E94">
        <w:rPr>
          <w:rFonts w:asciiTheme="minorHAnsi" w:hAnsiTheme="minorHAnsi" w:cs="Arial"/>
          <w:bCs/>
          <w:szCs w:val="24"/>
        </w:rPr>
        <w:t xml:space="preserve"> od 10. do 17. </w:t>
      </w:r>
      <w:r w:rsidR="00E87AE5" w:rsidRPr="00892E94">
        <w:rPr>
          <w:rFonts w:asciiTheme="minorHAnsi" w:hAnsiTheme="minorHAnsi" w:cs="Arial"/>
          <w:bCs/>
          <w:szCs w:val="24"/>
        </w:rPr>
        <w:t>u</w:t>
      </w:r>
      <w:r w:rsidR="00226796" w:rsidRPr="00892E94">
        <w:rPr>
          <w:rFonts w:asciiTheme="minorHAnsi" w:hAnsiTheme="minorHAnsi" w:cs="Arial"/>
          <w:bCs/>
          <w:szCs w:val="24"/>
        </w:rPr>
        <w:t>re</w:t>
      </w:r>
      <w:r w:rsidR="00E87AE5" w:rsidRPr="00892E94">
        <w:rPr>
          <w:rFonts w:asciiTheme="minorHAnsi" w:hAnsiTheme="minorHAnsi" w:cs="Arial"/>
          <w:bCs/>
          <w:szCs w:val="24"/>
        </w:rPr>
        <w:t xml:space="preserve"> (hala D4)</w:t>
      </w:r>
      <w:r w:rsidRPr="00892E94">
        <w:rPr>
          <w:rFonts w:asciiTheme="minorHAnsi" w:hAnsiTheme="minorHAnsi" w:cs="Arial"/>
          <w:bCs/>
          <w:szCs w:val="24"/>
        </w:rPr>
        <w:t>:</w:t>
      </w:r>
    </w:p>
    <w:p w14:paraId="097729D0" w14:textId="77777777" w:rsidR="00E12267" w:rsidRPr="009538E0" w:rsidRDefault="00E12267" w:rsidP="00E12267">
      <w:pPr>
        <w:pStyle w:val="Telobesedila"/>
        <w:numPr>
          <w:ilvl w:val="0"/>
          <w:numId w:val="1"/>
        </w:numPr>
        <w:jc w:val="both"/>
        <w:rPr>
          <w:rFonts w:asciiTheme="minorHAnsi" w:hAnsiTheme="minorHAnsi" w:cs="Arial"/>
          <w:b w:val="0"/>
          <w:bCs/>
          <w:szCs w:val="24"/>
        </w:rPr>
      </w:pPr>
      <w:r w:rsidRPr="009538E0">
        <w:rPr>
          <w:rFonts w:asciiTheme="minorHAnsi" w:hAnsiTheme="minorHAnsi" w:cs="Arial"/>
          <w:b w:val="0"/>
          <w:bCs/>
          <w:szCs w:val="24"/>
        </w:rPr>
        <w:t>poskušnja jedi iz jagnjetine</w:t>
      </w:r>
      <w:r w:rsidR="00226796" w:rsidRPr="009538E0">
        <w:rPr>
          <w:rFonts w:asciiTheme="minorHAnsi" w:hAnsiTheme="minorHAnsi" w:cs="Arial"/>
          <w:b w:val="0"/>
          <w:bCs/>
          <w:szCs w:val="24"/>
        </w:rPr>
        <w:t xml:space="preserve"> </w:t>
      </w:r>
      <w:r w:rsidRPr="009538E0">
        <w:rPr>
          <w:rFonts w:asciiTheme="minorHAnsi" w:hAnsiTheme="minorHAnsi" w:cs="Arial"/>
          <w:b w:val="0"/>
          <w:bCs/>
          <w:szCs w:val="24"/>
        </w:rPr>
        <w:t>– kuharski mojster Jože Zalar</w:t>
      </w:r>
    </w:p>
    <w:p w14:paraId="3B8BC311" w14:textId="77777777" w:rsidR="00E12267" w:rsidRPr="007F26CC" w:rsidRDefault="00E12267" w:rsidP="00E12267">
      <w:pPr>
        <w:pStyle w:val="Telobesedila"/>
        <w:jc w:val="both"/>
        <w:rPr>
          <w:rFonts w:asciiTheme="minorHAnsi" w:hAnsiTheme="minorHAnsi" w:cs="Arial"/>
          <w:b w:val="0"/>
          <w:bCs/>
          <w:szCs w:val="24"/>
        </w:rPr>
      </w:pPr>
    </w:p>
    <w:p w14:paraId="7BC726FC" w14:textId="77777777" w:rsidR="00E12267" w:rsidRPr="007F26CC" w:rsidRDefault="00E12267" w:rsidP="00E12267">
      <w:pPr>
        <w:pStyle w:val="Brezrazmikov"/>
        <w:jc w:val="center"/>
        <w:rPr>
          <w:rFonts w:asciiTheme="minorHAnsi" w:hAnsiTheme="minorHAnsi" w:cs="Arial"/>
          <w:b/>
        </w:rPr>
      </w:pPr>
      <w:r w:rsidRPr="007F26CC">
        <w:rPr>
          <w:rFonts w:asciiTheme="minorHAnsi" w:hAnsiTheme="minorHAnsi" w:cs="Arial"/>
          <w:b/>
        </w:rPr>
        <w:t>Dan drobnice, sreda, 26. avgusta 2026</w:t>
      </w:r>
    </w:p>
    <w:p w14:paraId="222F7A26" w14:textId="77777777" w:rsidR="00E12267" w:rsidRPr="007F26CC" w:rsidRDefault="00E12267" w:rsidP="00E12267">
      <w:pPr>
        <w:tabs>
          <w:tab w:val="left" w:pos="1878"/>
        </w:tabs>
        <w:rPr>
          <w:rFonts w:asciiTheme="minorHAnsi" w:hAnsiTheme="minorHAnsi" w:cs="Arial"/>
        </w:rPr>
      </w:pPr>
    </w:p>
    <w:p w14:paraId="126DCD2A" w14:textId="77777777" w:rsidR="00E12267" w:rsidRPr="007F26CC" w:rsidRDefault="00E12267" w:rsidP="00E12267">
      <w:pPr>
        <w:rPr>
          <w:rFonts w:asciiTheme="minorHAnsi" w:hAnsiTheme="minorHAnsi" w:cs="Arial"/>
          <w:b/>
        </w:rPr>
      </w:pPr>
      <w:r w:rsidRPr="007F26CC">
        <w:rPr>
          <w:rFonts w:asciiTheme="minorHAnsi" w:hAnsiTheme="minorHAnsi" w:cs="Arial"/>
          <w:b/>
        </w:rPr>
        <w:t>10.00–11.30 (dvorana 1)</w:t>
      </w:r>
    </w:p>
    <w:p w14:paraId="19647111" w14:textId="77777777" w:rsidR="00E12267" w:rsidRPr="009538E0" w:rsidRDefault="00E12267" w:rsidP="00E12267">
      <w:pPr>
        <w:pStyle w:val="Brezrazmikov"/>
        <w:rPr>
          <w:rFonts w:asciiTheme="minorHAnsi" w:hAnsiTheme="minorHAnsi" w:cs="Arial"/>
          <w:shd w:val="clear" w:color="auto" w:fill="FFFFFF"/>
        </w:rPr>
      </w:pPr>
      <w:r w:rsidRPr="009538E0">
        <w:rPr>
          <w:rFonts w:asciiTheme="minorHAnsi" w:hAnsiTheme="minorHAnsi" w:cs="Arial"/>
          <w:i/>
          <w:shd w:val="clear" w:color="auto" w:fill="FFFFFF"/>
        </w:rPr>
        <w:t>Posvet</w:t>
      </w:r>
      <w:r w:rsidR="00E87AE5" w:rsidRPr="009538E0">
        <w:rPr>
          <w:rFonts w:asciiTheme="minorHAnsi" w:hAnsiTheme="minorHAnsi" w:cs="Arial"/>
          <w:i/>
          <w:shd w:val="clear" w:color="auto" w:fill="FFFFFF"/>
        </w:rPr>
        <w:t xml:space="preserve"> in pogovor</w:t>
      </w:r>
      <w:r w:rsidRPr="009538E0">
        <w:rPr>
          <w:rFonts w:asciiTheme="minorHAnsi" w:hAnsiTheme="minorHAnsi" w:cs="Arial"/>
          <w:i/>
          <w:shd w:val="clear" w:color="auto" w:fill="FFFFFF"/>
        </w:rPr>
        <w:t>:</w:t>
      </w:r>
      <w:r w:rsidR="007F26CC" w:rsidRPr="009538E0">
        <w:rPr>
          <w:rFonts w:asciiTheme="minorHAnsi" w:hAnsiTheme="minorHAnsi" w:cs="Arial"/>
          <w:shd w:val="clear" w:color="auto" w:fill="FFFFFF"/>
        </w:rPr>
        <w:t xml:space="preserve"> </w:t>
      </w:r>
      <w:r w:rsidRPr="009538E0">
        <w:rPr>
          <w:rFonts w:asciiTheme="minorHAnsi" w:hAnsiTheme="minorHAnsi" w:cs="Arial"/>
          <w:shd w:val="clear" w:color="auto" w:fill="FFFFFF"/>
        </w:rPr>
        <w:t>Ali pomanjkanje veterinarskih sredstev še zagotavlja dobrobit živali?</w:t>
      </w:r>
    </w:p>
    <w:p w14:paraId="3D52647B" w14:textId="77777777" w:rsidR="00E12267" w:rsidRPr="007F26CC" w:rsidRDefault="00E12267" w:rsidP="00E12267">
      <w:pPr>
        <w:pStyle w:val="Brezrazmikov"/>
        <w:rPr>
          <w:rFonts w:asciiTheme="minorHAnsi" w:hAnsiTheme="minorHAnsi" w:cs="Arial"/>
          <w:i/>
        </w:rPr>
      </w:pPr>
      <w:r w:rsidRPr="007F26CC">
        <w:rPr>
          <w:rFonts w:asciiTheme="minorHAnsi" w:hAnsiTheme="minorHAnsi" w:cs="Arial"/>
          <w:i/>
        </w:rPr>
        <w:t xml:space="preserve">Organizator: </w:t>
      </w:r>
      <w:r w:rsidRPr="008A6FD9">
        <w:rPr>
          <w:rFonts w:asciiTheme="minorHAnsi" w:hAnsiTheme="minorHAnsi" w:cs="Arial"/>
        </w:rPr>
        <w:t>Zveza društev rejcev drobnice Slovenije</w:t>
      </w:r>
    </w:p>
    <w:p w14:paraId="1CE58B37" w14:textId="77777777" w:rsidR="00E12267" w:rsidRPr="007F26CC" w:rsidRDefault="00E12267" w:rsidP="00E12267">
      <w:pPr>
        <w:rPr>
          <w:rFonts w:asciiTheme="minorHAnsi" w:hAnsiTheme="minorHAnsi" w:cs="Arial"/>
        </w:rPr>
      </w:pPr>
    </w:p>
    <w:p w14:paraId="2D1A903A" w14:textId="77777777" w:rsidR="00E12267" w:rsidRPr="007F26CC" w:rsidRDefault="00E12267" w:rsidP="00E12267">
      <w:pPr>
        <w:rPr>
          <w:rFonts w:asciiTheme="minorHAnsi" w:eastAsia="Calibri" w:hAnsiTheme="minorHAnsi" w:cs="Arial"/>
          <w:b/>
          <w:bCs/>
        </w:rPr>
      </w:pPr>
      <w:r w:rsidRPr="007F26CC">
        <w:rPr>
          <w:rFonts w:asciiTheme="minorHAnsi" w:eastAsia="Calibri" w:hAnsiTheme="minorHAnsi" w:cs="Arial"/>
          <w:b/>
          <w:bCs/>
        </w:rPr>
        <w:t>12.00–13.00 (maneža)</w:t>
      </w:r>
    </w:p>
    <w:p w14:paraId="6F1BD357" w14:textId="77777777" w:rsidR="00E12267" w:rsidRPr="007F26CC" w:rsidRDefault="00E12267" w:rsidP="00E12267">
      <w:pPr>
        <w:numPr>
          <w:ilvl w:val="0"/>
          <w:numId w:val="2"/>
        </w:numPr>
        <w:spacing w:line="259" w:lineRule="auto"/>
        <w:rPr>
          <w:rFonts w:asciiTheme="minorHAnsi" w:eastAsia="Calibri" w:hAnsiTheme="minorHAnsi" w:cs="Arial"/>
          <w:bCs/>
        </w:rPr>
      </w:pPr>
      <w:r w:rsidRPr="007F26CC">
        <w:rPr>
          <w:rFonts w:asciiTheme="minorHAnsi" w:eastAsia="Calibri" w:hAnsiTheme="minorHAnsi" w:cs="Arial"/>
          <w:bCs/>
        </w:rPr>
        <w:t>Predstavitev pasem ovc in koz, ki jih redimo v Sloveniji, s strokovnim komentarjem</w:t>
      </w:r>
    </w:p>
    <w:p w14:paraId="19879B62" w14:textId="77777777" w:rsidR="00E12267" w:rsidRPr="007F26CC" w:rsidRDefault="00E12267" w:rsidP="00E12267">
      <w:pPr>
        <w:numPr>
          <w:ilvl w:val="0"/>
          <w:numId w:val="2"/>
        </w:numPr>
        <w:spacing w:line="259" w:lineRule="auto"/>
        <w:rPr>
          <w:rFonts w:asciiTheme="minorHAnsi" w:eastAsia="Calibri" w:hAnsiTheme="minorHAnsi" w:cs="Arial"/>
          <w:bCs/>
          <w:i/>
          <w:iCs/>
        </w:rPr>
      </w:pPr>
      <w:r w:rsidRPr="007F26CC">
        <w:rPr>
          <w:rFonts w:asciiTheme="minorHAnsi" w:eastAsia="Calibri" w:hAnsiTheme="minorHAnsi" w:cs="Arial"/>
          <w:bCs/>
        </w:rPr>
        <w:t>Prikaz striženja ovc, obrezovanja parkljev in rokovanja z drobnico</w:t>
      </w:r>
    </w:p>
    <w:p w14:paraId="0260ABF0" w14:textId="77777777" w:rsidR="00E12267" w:rsidRPr="007F26CC" w:rsidRDefault="00E12267" w:rsidP="00E12267">
      <w:pPr>
        <w:numPr>
          <w:ilvl w:val="0"/>
          <w:numId w:val="2"/>
        </w:numPr>
        <w:spacing w:line="259" w:lineRule="auto"/>
        <w:rPr>
          <w:rFonts w:asciiTheme="minorHAnsi" w:eastAsia="Calibri" w:hAnsiTheme="minorHAnsi" w:cs="Arial"/>
          <w:bCs/>
        </w:rPr>
      </w:pPr>
      <w:r w:rsidRPr="007F26CC">
        <w:rPr>
          <w:rFonts w:asciiTheme="minorHAnsi" w:eastAsia="Calibri" w:hAnsiTheme="minorHAnsi" w:cs="Arial"/>
          <w:bCs/>
        </w:rPr>
        <w:t xml:space="preserve">Prikaz dela ovčarskega psa </w:t>
      </w:r>
      <w:proofErr w:type="spellStart"/>
      <w:r w:rsidRPr="007F26CC">
        <w:rPr>
          <w:rFonts w:asciiTheme="minorHAnsi" w:eastAsia="Calibri" w:hAnsiTheme="minorHAnsi" w:cs="Arial"/>
          <w:bCs/>
        </w:rPr>
        <w:t>border</w:t>
      </w:r>
      <w:proofErr w:type="spellEnd"/>
      <w:r w:rsidRPr="007F26CC">
        <w:rPr>
          <w:rFonts w:asciiTheme="minorHAnsi" w:eastAsia="Calibri" w:hAnsiTheme="minorHAnsi" w:cs="Arial"/>
          <w:bCs/>
        </w:rPr>
        <w:t xml:space="preserve"> </w:t>
      </w:r>
      <w:proofErr w:type="spellStart"/>
      <w:r w:rsidRPr="007F26CC">
        <w:rPr>
          <w:rFonts w:asciiTheme="minorHAnsi" w:eastAsia="Calibri" w:hAnsiTheme="minorHAnsi" w:cs="Arial"/>
          <w:bCs/>
        </w:rPr>
        <w:t>collieja</w:t>
      </w:r>
      <w:proofErr w:type="spellEnd"/>
      <w:r w:rsidRPr="007F26CC">
        <w:rPr>
          <w:rFonts w:asciiTheme="minorHAnsi" w:eastAsia="Calibri" w:hAnsiTheme="minorHAnsi" w:cs="Arial"/>
          <w:bCs/>
        </w:rPr>
        <w:t xml:space="preserve"> z ovcami</w:t>
      </w:r>
    </w:p>
    <w:p w14:paraId="51B0C58B" w14:textId="77777777" w:rsidR="00E12267" w:rsidRPr="007F26CC" w:rsidRDefault="00E12267" w:rsidP="00E12267">
      <w:pPr>
        <w:numPr>
          <w:ilvl w:val="0"/>
          <w:numId w:val="2"/>
        </w:numPr>
        <w:spacing w:line="259" w:lineRule="auto"/>
        <w:rPr>
          <w:rFonts w:asciiTheme="minorHAnsi" w:eastAsia="Calibri" w:hAnsiTheme="minorHAnsi" w:cs="Arial"/>
          <w:bCs/>
        </w:rPr>
      </w:pPr>
      <w:r w:rsidRPr="007F26CC">
        <w:rPr>
          <w:rFonts w:asciiTheme="minorHAnsi" w:eastAsia="Calibri" w:hAnsiTheme="minorHAnsi" w:cs="Arial"/>
          <w:bCs/>
        </w:rPr>
        <w:t>Podelitev priznanj MKGP za najboljše reje drobnice v letu 2026</w:t>
      </w:r>
    </w:p>
    <w:p w14:paraId="0597378C" w14:textId="77777777" w:rsidR="00E12267" w:rsidRPr="007F26CC" w:rsidRDefault="00E12267" w:rsidP="00E12267">
      <w:pPr>
        <w:rPr>
          <w:rFonts w:asciiTheme="minorHAnsi" w:eastAsia="Calibri" w:hAnsiTheme="minorHAnsi" w:cs="Arial"/>
          <w:bCs/>
          <w:i/>
          <w:iCs/>
        </w:rPr>
      </w:pPr>
      <w:r w:rsidRPr="007F26CC">
        <w:rPr>
          <w:rFonts w:asciiTheme="minorHAnsi" w:eastAsia="Calibri" w:hAnsiTheme="minorHAnsi" w:cs="Arial"/>
          <w:bCs/>
          <w:i/>
          <w:iCs/>
        </w:rPr>
        <w:t xml:space="preserve">Organizator: </w:t>
      </w:r>
      <w:r w:rsidRPr="008A6FD9">
        <w:rPr>
          <w:rFonts w:asciiTheme="minorHAnsi" w:eastAsia="Calibri" w:hAnsiTheme="minorHAnsi" w:cs="Arial"/>
          <w:bCs/>
          <w:i/>
          <w:iCs/>
        </w:rPr>
        <w:t>Zveza društev rejcev drobnice Slovenije</w:t>
      </w:r>
    </w:p>
    <w:p w14:paraId="153ABC5F" w14:textId="77777777" w:rsidR="00B33C4C" w:rsidRPr="007F26CC" w:rsidRDefault="00B33C4C" w:rsidP="00B33C4C">
      <w:pPr>
        <w:pStyle w:val="Brezrazmikov"/>
        <w:rPr>
          <w:rFonts w:asciiTheme="minorHAnsi" w:hAnsiTheme="minorHAnsi" w:cs="Arial"/>
          <w:color w:val="000000"/>
        </w:rPr>
      </w:pPr>
    </w:p>
    <w:p w14:paraId="09593912" w14:textId="77777777" w:rsidR="00E12267" w:rsidRPr="007F26CC" w:rsidRDefault="00E12267" w:rsidP="00B33C4C">
      <w:pPr>
        <w:pStyle w:val="Brezrazmikov"/>
        <w:rPr>
          <w:rFonts w:asciiTheme="minorHAnsi" w:hAnsiTheme="minorHAnsi" w:cs="Arial"/>
          <w:color w:val="000000"/>
        </w:rPr>
      </w:pPr>
    </w:p>
    <w:p w14:paraId="3EEF0FA0" w14:textId="77777777" w:rsidR="009C36AC" w:rsidRPr="007F26CC" w:rsidRDefault="009C36AC">
      <w:pPr>
        <w:rPr>
          <w:rFonts w:asciiTheme="minorHAnsi" w:hAnsiTheme="minorHAnsi" w:cs="Arial"/>
        </w:rPr>
      </w:pPr>
    </w:p>
    <w:sectPr w:rsidR="009C36AC" w:rsidRPr="007F2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576C"/>
    <w:multiLevelType w:val="hybridMultilevel"/>
    <w:tmpl w:val="F4F2A1B6"/>
    <w:lvl w:ilvl="0" w:tplc="EEE4331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B3C50"/>
    <w:multiLevelType w:val="hybridMultilevel"/>
    <w:tmpl w:val="0E46E8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919446">
    <w:abstractNumId w:val="0"/>
  </w:num>
  <w:num w:numId="2" w16cid:durableId="13465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4C"/>
    <w:rsid w:val="000E4341"/>
    <w:rsid w:val="00121C10"/>
    <w:rsid w:val="00152888"/>
    <w:rsid w:val="00226796"/>
    <w:rsid w:val="0027357D"/>
    <w:rsid w:val="00375D6C"/>
    <w:rsid w:val="004D3441"/>
    <w:rsid w:val="00552180"/>
    <w:rsid w:val="00607C7E"/>
    <w:rsid w:val="00621601"/>
    <w:rsid w:val="00721FDA"/>
    <w:rsid w:val="007D37AA"/>
    <w:rsid w:val="007E19D3"/>
    <w:rsid w:val="007F26CC"/>
    <w:rsid w:val="00892E94"/>
    <w:rsid w:val="008A6FD9"/>
    <w:rsid w:val="008C7C1B"/>
    <w:rsid w:val="008E050F"/>
    <w:rsid w:val="009538E0"/>
    <w:rsid w:val="009C36AC"/>
    <w:rsid w:val="00A95B8F"/>
    <w:rsid w:val="00B33C4C"/>
    <w:rsid w:val="00C93871"/>
    <w:rsid w:val="00D27CE5"/>
    <w:rsid w:val="00D861F0"/>
    <w:rsid w:val="00E12267"/>
    <w:rsid w:val="00E8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F8C0"/>
  <w15:docId w15:val="{442F25F4-6EEF-4402-BD6D-EA67D1DA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3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B33C4C"/>
    <w:pPr>
      <w:jc w:val="center"/>
    </w:pPr>
    <w:rPr>
      <w:b/>
      <w:szCs w:val="20"/>
    </w:rPr>
  </w:style>
  <w:style w:type="character" w:customStyle="1" w:styleId="TelobesedilaZnak">
    <w:name w:val="Telo besedila Znak"/>
    <w:basedOn w:val="Privzetapisavaodstavka"/>
    <w:link w:val="Telobesedila"/>
    <w:rsid w:val="00B33C4C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paragraph" w:styleId="Brezrazmikov">
    <w:name w:val="No Spacing"/>
    <w:uiPriority w:val="1"/>
    <w:qFormat/>
    <w:rsid w:val="00B33C4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sl-SI"/>
    </w:rPr>
  </w:style>
  <w:style w:type="paragraph" w:styleId="Naslov">
    <w:name w:val="Title"/>
    <w:basedOn w:val="Navaden"/>
    <w:link w:val="NaslovZnak"/>
    <w:qFormat/>
    <w:rsid w:val="00B33C4C"/>
    <w:pPr>
      <w:jc w:val="center"/>
    </w:pPr>
    <w:rPr>
      <w:b/>
      <w:bCs/>
      <w:sz w:val="28"/>
    </w:rPr>
  </w:style>
  <w:style w:type="character" w:customStyle="1" w:styleId="NaslovZnak">
    <w:name w:val="Naslov Znak"/>
    <w:basedOn w:val="Privzetapisavaodstavka"/>
    <w:link w:val="Naslov"/>
    <w:rsid w:val="00B33C4C"/>
    <w:rPr>
      <w:rFonts w:ascii="Times New Roman" w:eastAsia="Times New Roman" w:hAnsi="Times New Roman" w:cs="Times New Roman"/>
      <w:b/>
      <w:bCs/>
      <w:sz w:val="28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3C4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3C4C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Marjana</dc:creator>
  <cp:lastModifiedBy>Zajc, Polonca</cp:lastModifiedBy>
  <cp:revision>2</cp:revision>
  <dcterms:created xsi:type="dcterms:W3CDTF">2026-08-17T05:05:00Z</dcterms:created>
  <dcterms:modified xsi:type="dcterms:W3CDTF">2026-08-17T05:05:00Z</dcterms:modified>
</cp:coreProperties>
</file>